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0C4FEA">
            <w:pPr>
              <w:pStyle w:val="ECVNameField"/>
            </w:pPr>
            <w:r w:rsidRPr="000C4FEA">
              <w:t>Muster / Mario-Maria</w:t>
            </w:r>
          </w:p>
        </w:tc>
      </w:tr>
      <w:tr w:rsidR="002946C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946C7" w:rsidRDefault="002946C7">
            <w:pPr>
              <w:pStyle w:val="ECVComments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657EB6">
            <w:pPr>
              <w:pStyle w:val="ECVLeftHeading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0</wp:posOffset>
                      </wp:positionV>
                      <wp:extent cx="885825" cy="1186815"/>
                      <wp:effectExtent l="9525" t="13335" r="9525" b="9525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1186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3C93" w:rsidRPr="00893C93" w:rsidRDefault="00893C93">
                                  <w:pPr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>Bewerbungsfoto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id="Rectangle 7" o:spid="_x0000_s1026" style="position:absolute;left:0;text-align:left;margin-left:61pt;margin-top:0;width:69.7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">
                      <v:textbox>
                        <w:txbxContent>
                          <w:p w:rsidR="00893C93" w:rsidRPr="00893C93" w:rsidRDefault="00893C9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Bewerbungsfoto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541" w:type="dxa"/>
            <w:shd w:val="clear" w:color="auto" w:fill="auto"/>
          </w:tcPr>
          <w:p w:rsidR="002946C7" w:rsidRDefault="00657EB6">
            <w:pPr>
              <w:pStyle w:val="ECVContactDetails0"/>
            </w:pPr>
            <w:r>
              <w:rPr>
                <w:noProof/>
                <w:lang w:val="de-DE" w:eastAsia="de-DE" w:bidi="ar-SA"/>
              </w:rPr>
              <w:drawing>
                <wp:anchor distT="0" distB="0" distL="0" distR="71755" simplePos="0" relativeHeight="251656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0C4FEA" w:rsidRPr="000C4FEA">
              <w:t xml:space="preserve">23, </w:t>
            </w:r>
            <w:proofErr w:type="spellStart"/>
            <w:r w:rsidR="000C4FEA" w:rsidRPr="000C4FEA">
              <w:t>Musterstr</w:t>
            </w:r>
            <w:proofErr w:type="spellEnd"/>
            <w:r w:rsidR="000C4FEA" w:rsidRPr="000C4FEA">
              <w:t xml:space="preserve">., 12345, </w:t>
            </w:r>
            <w:proofErr w:type="spellStart"/>
            <w:r w:rsidR="000C4FEA" w:rsidRPr="000C4FEA">
              <w:t>Musterhausen</w:t>
            </w:r>
            <w:proofErr w:type="spellEnd"/>
            <w:r w:rsidR="000C4FEA" w:rsidRPr="000C4FEA">
              <w:t>, Germany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657EB6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de-DE" w:eastAsia="de-DE" w:bidi="ar-SA"/>
              </w:rPr>
              <w:drawing>
                <wp:anchor distT="0" distB="0" distL="0" distR="71755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0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0C4FEA" w:rsidRPr="000C4FEA">
              <w:rPr>
                <w:rStyle w:val="ECVContactDetails"/>
              </w:rPr>
              <w:t>+49-30-00000000</w:t>
            </w:r>
            <w:r w:rsidR="000C4FEA">
              <w:rPr>
                <w:rStyle w:val="ECVContactDetails"/>
              </w:rPr>
              <w:t xml:space="preserve">    </w:t>
            </w: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123825" cy="1333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0C4FEA" w:rsidRPr="000C4FEA">
              <w:rPr>
                <w:rStyle w:val="ECVContactDetails"/>
              </w:rPr>
              <w:t>+49-1000-0000000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657EB6">
            <w:pPr>
              <w:pStyle w:val="ECVContactDetails0"/>
            </w:pPr>
            <w:r>
              <w:rPr>
                <w:noProof/>
                <w:lang w:val="de-DE" w:eastAsia="de-DE" w:bidi="ar-SA"/>
              </w:rPr>
              <w:drawing>
                <wp:anchor distT="0" distB="0" distL="0" distR="71755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9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0C4FEA" w:rsidRPr="000C4FEA">
              <w:rPr>
                <w:rStyle w:val="ECVInternetLink"/>
              </w:rPr>
              <w:t>Mario-Maria.muster@musterorg.com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</w:p>
        </w:tc>
      </w:tr>
      <w:tr w:rsidR="002946C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 w:rsidR="00AD4B86">
              <w:t xml:space="preserve"> </w:t>
            </w:r>
            <w:r w:rsidR="000C4FEA" w:rsidRPr="000C4FEA">
              <w:rPr>
                <w:rStyle w:val="ECVContactDetails"/>
              </w:rPr>
              <w:t>Male / Female</w:t>
            </w:r>
            <w:r w:rsidR="00AD4B86">
              <w:rPr>
                <w:rStyle w:val="ECVContactDetails"/>
              </w:rPr>
              <w:t xml:space="preserve"> 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dd</w:t>
            </w:r>
            <w:proofErr w:type="spellEnd"/>
            <w:r>
              <w:rPr>
                <w:rStyle w:val="ECVContactDetails"/>
              </w:rPr>
              <w:t>/mm/</w:t>
            </w:r>
            <w:proofErr w:type="spellStart"/>
            <w:r>
              <w:rPr>
                <w:rStyle w:val="ECVContactDetails"/>
              </w:rPr>
              <w:t>yyyy</w:t>
            </w:r>
            <w:proofErr w:type="spellEnd"/>
            <w:r w:rsidR="00AD4B86">
              <w:rPr>
                <w:rStyle w:val="ECVContactDetails"/>
              </w:rPr>
              <w:t xml:space="preserve"> </w:t>
            </w:r>
            <w:r>
              <w:t xml:space="preserve"> </w:t>
            </w:r>
            <w:r>
              <w:rPr>
                <w:rStyle w:val="ECVHeadingContactDetails"/>
              </w:rPr>
              <w:t xml:space="preserve">| </w:t>
            </w:r>
            <w:r w:rsidR="00AD4B86">
              <w:rPr>
                <w:rStyle w:val="ECVHeadingContactDetails"/>
              </w:rPr>
              <w:t xml:space="preserve"> </w:t>
            </w:r>
            <w:r>
              <w:rPr>
                <w:rStyle w:val="ECVHeadingContactDetails"/>
              </w:rPr>
              <w:t>Nationality</w:t>
            </w:r>
            <w:r>
              <w:t xml:space="preserve"> </w:t>
            </w:r>
            <w:r w:rsidR="000C4FEA" w:rsidRPr="000C4FEA">
              <w:rPr>
                <w:rStyle w:val="ECVContactDetails"/>
              </w:rPr>
              <w:t>German</w:t>
            </w:r>
          </w:p>
        </w:tc>
      </w:tr>
    </w:tbl>
    <w:p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 w:rsidP="009B3A72">
            <w:pPr>
              <w:pStyle w:val="ECVLeftHeading"/>
            </w:pPr>
            <w:r>
              <w:t>JOB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Pr="007124AD" w:rsidRDefault="002A42F7" w:rsidP="007124AD">
            <w:pPr>
              <w:pStyle w:val="ECVSubSectionHeading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………. technician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657EB6">
            <w:pPr>
              <w:pStyle w:val="ECVBlueBox"/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 w:rsidP="006C435E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A85745" w:rsidP="00A85745">
            <w:pPr>
              <w:pStyle w:val="ECVDate"/>
            </w:pPr>
            <w:r>
              <w:t>09/2012</w:t>
            </w:r>
            <w:r w:rsidR="00D20612">
              <w:t xml:space="preserve"> </w:t>
            </w:r>
            <w:r w:rsidR="000778F8" w:rsidRPr="000778F8">
              <w:t xml:space="preserve"> </w:t>
            </w:r>
            <w:r w:rsidR="000778F8">
              <w:t>–</w:t>
            </w:r>
            <w:r w:rsidR="000778F8" w:rsidRPr="000778F8">
              <w:t xml:space="preserve"> </w:t>
            </w:r>
            <w:r>
              <w:t>01/2013</w:t>
            </w:r>
            <w:r w:rsidR="000778F8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2946C7" w:rsidRDefault="000778F8">
            <w:pPr>
              <w:pStyle w:val="ECVSubSectionHeading"/>
            </w:pPr>
            <w:r w:rsidRPr="000778F8">
              <w:t>Biology laboratory technician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D20612" w:rsidRPr="00A85745" w:rsidRDefault="00D20612" w:rsidP="00D20612">
            <w:pPr>
              <w:pStyle w:val="ECVOrganisationDetails"/>
              <w:rPr>
                <w:lang w:val="de-DE"/>
              </w:rPr>
            </w:pPr>
            <w:r w:rsidRPr="00A85745">
              <w:rPr>
                <w:lang w:val="de-DE"/>
              </w:rPr>
              <w:t>Biologische Musteranstalt</w:t>
            </w:r>
          </w:p>
          <w:p w:rsidR="002946C7" w:rsidRPr="00A85745" w:rsidRDefault="00D20612" w:rsidP="00D20612">
            <w:pPr>
              <w:pStyle w:val="ECVOrganisationDetails"/>
              <w:rPr>
                <w:lang w:val="de-DE"/>
              </w:rPr>
            </w:pPr>
            <w:r w:rsidRPr="00A85745">
              <w:rPr>
                <w:lang w:val="de-DE"/>
              </w:rPr>
              <w:t>Musterstr. 70, 12345 Musterstadt, Germany</w:t>
            </w:r>
          </w:p>
          <w:p w:rsidR="00D20612" w:rsidRPr="007124AD" w:rsidRDefault="00404688" w:rsidP="00D20612">
            <w:pPr>
              <w:pStyle w:val="ECVOrganisationDetails"/>
              <w:rPr>
                <w:lang w:val="en-US"/>
              </w:rPr>
            </w:pPr>
            <w:hyperlink r:id="rId12" w:history="1">
              <w:r w:rsidR="00D20612" w:rsidRPr="007124AD">
                <w:rPr>
                  <w:rStyle w:val="Hyperlink"/>
                  <w:lang w:val="en-US"/>
                </w:rPr>
                <w:t>www.biologische-musteranstalt.com</w:t>
              </w:r>
            </w:hyperlink>
          </w:p>
          <w:p w:rsidR="00D20612" w:rsidRDefault="00D20612" w:rsidP="00D20612">
            <w:pPr>
              <w:pStyle w:val="ECVOrganisationDetails"/>
            </w:pPr>
            <w:r w:rsidRPr="00D20612">
              <w:rPr>
                <w:color w:val="1593CB"/>
              </w:rPr>
              <w:t>B</w:t>
            </w:r>
            <w:r w:rsidRPr="00D20612">
              <w:rPr>
                <w:rStyle w:val="ECVHeadingBusinessSector"/>
                <w:rFonts w:eastAsia="SimSun" w:cs="Mangal"/>
              </w:rPr>
              <w:t xml:space="preserve">usiness </w:t>
            </w:r>
            <w:r w:rsidRPr="00D20612">
              <w:rPr>
                <w:color w:val="1593CB"/>
              </w:rPr>
              <w:t xml:space="preserve">or </w:t>
            </w:r>
            <w:r w:rsidR="007124AD">
              <w:rPr>
                <w:color w:val="1593CB"/>
              </w:rPr>
              <w:t xml:space="preserve"> </w:t>
            </w:r>
            <w:r w:rsidRPr="00D20612">
              <w:rPr>
                <w:color w:val="1593CB"/>
              </w:rPr>
              <w:t>sector</w:t>
            </w:r>
            <w:r w:rsidRPr="00D20612">
              <w:t xml:space="preserve"> </w:t>
            </w:r>
            <w:r>
              <w:t>pharmaceutical industry</w:t>
            </w:r>
          </w:p>
        </w:tc>
      </w:tr>
      <w:tr w:rsidR="002946C7" w:rsidRPr="007124AD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D20612" w:rsidRDefault="00D20612" w:rsidP="009B3A72">
            <w:pPr>
              <w:pStyle w:val="ECVSectionBullet"/>
              <w:rPr>
                <w:lang w:val="en-US"/>
              </w:rPr>
            </w:pPr>
          </w:p>
          <w:p w:rsidR="009B3A72" w:rsidRDefault="009B3A72" w:rsidP="009B3A72">
            <w:pPr>
              <w:pStyle w:val="ECVSectionBullet"/>
              <w:rPr>
                <w:lang w:val="en-US"/>
              </w:rPr>
            </w:pPr>
            <w:r>
              <w:rPr>
                <w:lang w:val="en-US"/>
              </w:rPr>
              <w:t>Main responsibilities:</w:t>
            </w:r>
          </w:p>
          <w:p w:rsidR="0003623A" w:rsidRPr="0078566D" w:rsidRDefault="0078566D" w:rsidP="004568EE">
            <w:pPr>
              <w:pStyle w:val="ECVSectionBullet"/>
              <w:numPr>
                <w:ilvl w:val="0"/>
                <w:numId w:val="2"/>
              </w:numPr>
              <w:rPr>
                <w:lang w:val="en-US"/>
              </w:rPr>
            </w:pPr>
            <w:r>
              <w:t>assemble, maintain and operate the lab equipment</w:t>
            </w:r>
          </w:p>
          <w:p w:rsidR="009B3A72" w:rsidRPr="0078566D" w:rsidRDefault="009B3A72" w:rsidP="00404688">
            <w:pPr>
              <w:pStyle w:val="ECVSectionBullet"/>
              <w:ind w:left="113"/>
              <w:rPr>
                <w:lang w:val="en-US"/>
              </w:rPr>
            </w:pPr>
            <w:bookmarkStart w:id="0" w:name="_GoBack"/>
            <w:bookmarkEnd w:id="0"/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Pr="007124AD" w:rsidRDefault="002946C7">
            <w:pPr>
              <w:rPr>
                <w:lang w:val="en-US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2946C7" w:rsidRPr="0078566D" w:rsidRDefault="002946C7">
            <w:pPr>
              <w:pStyle w:val="ECVBusinessSectorRow"/>
              <w:rPr>
                <w:lang w:val="en-US"/>
              </w:rPr>
            </w:pP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657EB6">
            <w:pPr>
              <w:pStyle w:val="ECVBlueBox"/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 w:rsidP="00286F7F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236"/>
        <w:gridCol w:w="1305"/>
      </w:tblGrid>
      <w:tr w:rsidR="002946C7" w:rsidTr="009B3A72">
        <w:trPr>
          <w:cantSplit/>
          <w:trHeight w:val="4398"/>
        </w:trPr>
        <w:tc>
          <w:tcPr>
            <w:tcW w:w="2835" w:type="dxa"/>
            <w:shd w:val="clear" w:color="auto" w:fill="auto"/>
          </w:tcPr>
          <w:p w:rsidR="00A85745" w:rsidRDefault="00A85745" w:rsidP="00F51BB0">
            <w:pPr>
              <w:pStyle w:val="ECVDate"/>
            </w:pPr>
            <w:r>
              <w:t>09/</w:t>
            </w:r>
            <w:proofErr w:type="gramStart"/>
            <w:r>
              <w:t>2009  –</w:t>
            </w:r>
            <w:proofErr w:type="gramEnd"/>
            <w:r>
              <w:t xml:space="preserve">  09/2012</w:t>
            </w:r>
          </w:p>
          <w:p w:rsidR="00A85745" w:rsidRDefault="00A85745">
            <w:pPr>
              <w:pStyle w:val="ECVDate"/>
            </w:pPr>
          </w:p>
          <w:p w:rsidR="007124AD" w:rsidRDefault="007124AD" w:rsidP="009B3A72">
            <w:pPr>
              <w:pStyle w:val="ECVDate"/>
            </w:pPr>
          </w:p>
        </w:tc>
        <w:tc>
          <w:tcPr>
            <w:tcW w:w="6236" w:type="dxa"/>
            <w:shd w:val="clear" w:color="auto" w:fill="auto"/>
          </w:tcPr>
          <w:p w:rsidR="00A85745" w:rsidRDefault="00A85745">
            <w:pPr>
              <w:pStyle w:val="ECVSubSectionHeading"/>
            </w:pPr>
            <w:r w:rsidRPr="00A85745">
              <w:t>Biology laboratory technician</w:t>
            </w:r>
          </w:p>
          <w:p w:rsidR="009B3A72" w:rsidRDefault="009B3A72" w:rsidP="009B3A72">
            <w:pPr>
              <w:pStyle w:val="ECVSectionBullet"/>
              <w:rPr>
                <w:lang w:val="de-DE"/>
              </w:rPr>
            </w:pPr>
          </w:p>
          <w:p w:rsidR="00A85745" w:rsidRPr="009B3A72" w:rsidRDefault="00A85745" w:rsidP="009B3A72">
            <w:pPr>
              <w:pStyle w:val="ECVSectionBullet"/>
              <w:rPr>
                <w:lang w:val="de-DE"/>
              </w:rPr>
            </w:pPr>
            <w:r w:rsidRPr="009B3A72">
              <w:rPr>
                <w:lang w:val="de-DE"/>
              </w:rPr>
              <w:t>Biologische Musteranstalt</w:t>
            </w:r>
          </w:p>
          <w:p w:rsidR="00A85745" w:rsidRPr="009B3A72" w:rsidRDefault="00A85745" w:rsidP="009B3A72">
            <w:pPr>
              <w:pStyle w:val="ECVSectionBullet"/>
              <w:rPr>
                <w:lang w:val="de-DE"/>
              </w:rPr>
            </w:pPr>
            <w:r w:rsidRPr="009B3A72">
              <w:rPr>
                <w:lang w:val="de-DE"/>
              </w:rPr>
              <w:t>Musterstr. 70, 12345 Musterstadt, Germany</w:t>
            </w:r>
          </w:p>
          <w:p w:rsidR="00A85745" w:rsidRPr="00A85745" w:rsidRDefault="00A85745" w:rsidP="00A85745">
            <w:pPr>
              <w:pStyle w:val="ECVOrganisationDetails"/>
              <w:rPr>
                <w:rStyle w:val="Hyperlink"/>
              </w:rPr>
            </w:pPr>
            <w:r w:rsidRPr="00A85745">
              <w:rPr>
                <w:rStyle w:val="Hyperlink"/>
              </w:rPr>
              <w:t>www.biologische-musteranstalt.com</w:t>
            </w:r>
          </w:p>
          <w:p w:rsidR="00A85745" w:rsidRPr="00A85745" w:rsidRDefault="00A85745" w:rsidP="00A85745">
            <w:pPr>
              <w:pStyle w:val="ECVOrganisationDetails"/>
              <w:rPr>
                <w:color w:val="1593CB"/>
              </w:rPr>
            </w:pPr>
            <w:r w:rsidRPr="00A85745">
              <w:rPr>
                <w:color w:val="1593CB"/>
              </w:rPr>
              <w:t xml:space="preserve">Business or sector </w:t>
            </w:r>
            <w:proofErr w:type="spellStart"/>
            <w:r w:rsidRPr="00085D88">
              <w:rPr>
                <w:rFonts w:eastAsia="SimSun" w:cs="Mangal"/>
                <w:szCs w:val="24"/>
                <w:lang w:val="de-DE"/>
              </w:rPr>
              <w:t>pharmaceutical</w:t>
            </w:r>
            <w:proofErr w:type="spellEnd"/>
            <w:r w:rsidRPr="00085D88">
              <w:rPr>
                <w:rFonts w:eastAsia="SimSun" w:cs="Mangal"/>
                <w:szCs w:val="24"/>
                <w:lang w:val="de-DE"/>
              </w:rPr>
              <w:t xml:space="preserve"> </w:t>
            </w:r>
            <w:proofErr w:type="spellStart"/>
            <w:r w:rsidRPr="00085D88">
              <w:rPr>
                <w:rFonts w:eastAsia="SimSun" w:cs="Mangal"/>
                <w:szCs w:val="24"/>
                <w:lang w:val="de-DE"/>
              </w:rPr>
              <w:t>industry</w:t>
            </w:r>
            <w:proofErr w:type="spellEnd"/>
          </w:p>
          <w:p w:rsidR="009B3A72" w:rsidRDefault="009B3A72" w:rsidP="00A85745">
            <w:pPr>
              <w:pStyle w:val="ECVSectionBullet"/>
              <w:rPr>
                <w:lang w:val="de-DE"/>
              </w:rPr>
            </w:pPr>
          </w:p>
          <w:p w:rsidR="00A85745" w:rsidRPr="00A85745" w:rsidRDefault="00A85745" w:rsidP="00A85745">
            <w:pPr>
              <w:pStyle w:val="ECVSectionBullet"/>
              <w:rPr>
                <w:lang w:val="de-DE"/>
              </w:rPr>
            </w:pPr>
            <w:r w:rsidRPr="00A85745">
              <w:rPr>
                <w:lang w:val="de-DE"/>
              </w:rPr>
              <w:t>Lise-Meitner-Schule</w:t>
            </w:r>
          </w:p>
          <w:p w:rsidR="00A85745" w:rsidRPr="00A85745" w:rsidRDefault="00264D51" w:rsidP="00A85745">
            <w:pPr>
              <w:pStyle w:val="ECVSectionBullet"/>
              <w:rPr>
                <w:lang w:val="de-DE"/>
              </w:rPr>
            </w:pPr>
            <w:proofErr w:type="spellStart"/>
            <w:r>
              <w:rPr>
                <w:lang w:val="de-DE"/>
              </w:rPr>
              <w:t>Lipschitzallee</w:t>
            </w:r>
            <w:proofErr w:type="spellEnd"/>
            <w:r>
              <w:rPr>
                <w:lang w:val="de-DE"/>
              </w:rPr>
              <w:t xml:space="preserve"> 25</w:t>
            </w:r>
            <w:r w:rsidR="00A85745" w:rsidRPr="00A85745">
              <w:rPr>
                <w:lang w:val="de-DE"/>
              </w:rPr>
              <w:t>, 12351 Berlin, Germany</w:t>
            </w:r>
          </w:p>
          <w:p w:rsidR="00A85745" w:rsidRDefault="00404688" w:rsidP="00A85745">
            <w:pPr>
              <w:pStyle w:val="ECVSectionBullet"/>
              <w:rPr>
                <w:lang w:val="de-DE"/>
              </w:rPr>
            </w:pPr>
            <w:hyperlink r:id="rId13" w:history="1">
              <w:r w:rsidR="00A85745" w:rsidRPr="002522D4">
                <w:rPr>
                  <w:rStyle w:val="Hyperlink"/>
                  <w:lang w:val="de-DE"/>
                </w:rPr>
                <w:t>www.osz-lise-meitner.eu</w:t>
              </w:r>
            </w:hyperlink>
          </w:p>
          <w:p w:rsidR="00A85745" w:rsidRPr="00A85745" w:rsidRDefault="00A85745" w:rsidP="00A85745">
            <w:pPr>
              <w:pStyle w:val="ECVSectionBullet"/>
              <w:rPr>
                <w:lang w:val="de-DE"/>
              </w:rPr>
            </w:pPr>
          </w:p>
          <w:p w:rsidR="00A85745" w:rsidRPr="00A85745" w:rsidRDefault="00A85745" w:rsidP="00A85745">
            <w:pPr>
              <w:pStyle w:val="ECVBusinessSectorRow"/>
              <w:rPr>
                <w:rStyle w:val="ECVHeadingBusinessSector"/>
              </w:rPr>
            </w:pPr>
            <w:r w:rsidRPr="00A85745">
              <w:rPr>
                <w:rStyle w:val="ECVHeadingBusinessSector"/>
              </w:rPr>
              <w:t xml:space="preserve">Business or </w:t>
            </w:r>
            <w:proofErr w:type="gramStart"/>
            <w:r w:rsidRPr="00A85745">
              <w:rPr>
                <w:rStyle w:val="ECVHeadingBusinessSector"/>
              </w:rPr>
              <w:t xml:space="preserve">sector  </w:t>
            </w:r>
            <w:proofErr w:type="spellStart"/>
            <w:r w:rsidRPr="00085D88">
              <w:rPr>
                <w:sz w:val="18"/>
                <w:lang w:val="de-DE"/>
              </w:rPr>
              <w:t>vocational</w:t>
            </w:r>
            <w:proofErr w:type="spellEnd"/>
            <w:proofErr w:type="gramEnd"/>
            <w:r w:rsidRPr="00085D88">
              <w:rPr>
                <w:sz w:val="18"/>
                <w:lang w:val="de-DE"/>
              </w:rPr>
              <w:t xml:space="preserve"> </w:t>
            </w:r>
            <w:proofErr w:type="spellStart"/>
            <w:r w:rsidRPr="00085D88">
              <w:rPr>
                <w:sz w:val="18"/>
                <w:lang w:val="de-DE"/>
              </w:rPr>
              <w:t>secondary</w:t>
            </w:r>
            <w:proofErr w:type="spellEnd"/>
            <w:r w:rsidRPr="00085D88">
              <w:rPr>
                <w:sz w:val="18"/>
                <w:lang w:val="de-DE"/>
              </w:rPr>
              <w:t xml:space="preserve"> </w:t>
            </w:r>
            <w:proofErr w:type="spellStart"/>
            <w:r w:rsidRPr="00085D88">
              <w:rPr>
                <w:sz w:val="18"/>
                <w:lang w:val="de-DE"/>
              </w:rPr>
              <w:t>school</w:t>
            </w:r>
            <w:proofErr w:type="spellEnd"/>
          </w:p>
          <w:p w:rsidR="00A85745" w:rsidRDefault="00A85745">
            <w:pPr>
              <w:pStyle w:val="ECVSubSectionHeading"/>
            </w:pPr>
          </w:p>
          <w:p w:rsidR="009B3A72" w:rsidRPr="0078566D" w:rsidRDefault="0003623A" w:rsidP="0078566D">
            <w:pPr>
              <w:pStyle w:val="ECVSubSectionHeading"/>
              <w:rPr>
                <w:color w:val="auto"/>
              </w:rPr>
            </w:pPr>
            <w:r w:rsidRPr="004568EE">
              <w:rPr>
                <w:color w:val="auto"/>
              </w:rPr>
              <w:t>Extended information on acqui</w:t>
            </w:r>
            <w:r w:rsidR="0078566D">
              <w:rPr>
                <w:color w:val="auto"/>
              </w:rPr>
              <w:t>red laboratory skills see annex</w:t>
            </w:r>
          </w:p>
          <w:p w:rsidR="009B3A72" w:rsidRDefault="009B3A72" w:rsidP="009B3A72">
            <w:pPr>
              <w:pStyle w:val="ECVSectionDetails"/>
            </w:pPr>
          </w:p>
        </w:tc>
        <w:tc>
          <w:tcPr>
            <w:tcW w:w="1305" w:type="dxa"/>
            <w:shd w:val="clear" w:color="auto" w:fill="auto"/>
          </w:tcPr>
          <w:p w:rsidR="002946C7" w:rsidRDefault="002946C7">
            <w:pPr>
              <w:pStyle w:val="ECVRightHeading"/>
            </w:pPr>
          </w:p>
        </w:tc>
      </w:tr>
      <w:tr w:rsidR="00F229C9" w:rsidTr="0074305C">
        <w:trPr>
          <w:gridAfter w:val="1"/>
          <w:wAfter w:w="1305" w:type="dxa"/>
          <w:cantSplit/>
        </w:trPr>
        <w:tc>
          <w:tcPr>
            <w:tcW w:w="2835" w:type="dxa"/>
            <w:shd w:val="clear" w:color="auto" w:fill="auto"/>
          </w:tcPr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</w:pPr>
          </w:p>
          <w:p w:rsidR="00F229C9" w:rsidRDefault="00F229C9" w:rsidP="00F229C9">
            <w:pPr>
              <w:pStyle w:val="ECVDate"/>
              <w:jc w:val="center"/>
            </w:pPr>
          </w:p>
        </w:tc>
        <w:tc>
          <w:tcPr>
            <w:tcW w:w="6236" w:type="dxa"/>
            <w:shd w:val="clear" w:color="auto" w:fill="auto"/>
          </w:tcPr>
          <w:p w:rsidR="00F229C9" w:rsidRDefault="00F229C9" w:rsidP="00404688">
            <w:pPr>
              <w:pStyle w:val="ECVOrganisationDetails"/>
            </w:pPr>
          </w:p>
        </w:tc>
      </w:tr>
    </w:tbl>
    <w:p w:rsidR="00B64082" w:rsidRPr="00B64082" w:rsidRDefault="00B64082" w:rsidP="00B64082">
      <w:pPr>
        <w:rPr>
          <w:vanish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657EB6">
            <w:pPr>
              <w:pStyle w:val="ECVBlueBox"/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Pr="003138BD" w:rsidRDefault="002946C7">
      <w:pPr>
        <w:pStyle w:val="ECVComments"/>
        <w:rPr>
          <w:color w:val="aut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397DD5">
            <w:pPr>
              <w:pStyle w:val="ECVSectionDetails"/>
            </w:pPr>
            <w:r>
              <w:t>German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397DD5">
            <w:pPr>
              <w:pStyle w:val="ECVLanguageName"/>
            </w:pPr>
            <w: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397DD5">
            <w:pPr>
              <w:pStyle w:val="ECVLanguageName"/>
            </w:pPr>
            <w:r>
              <w:t>Polish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5609EF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</w:p>
        </w:tc>
      </w:tr>
      <w:tr w:rsidR="002946C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 w:rsidP="00245A21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 w:rsidP="005609EF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 w:rsidP="00245A21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E00792" w:rsidRDefault="00E00792" w:rsidP="00E00792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657EB6">
            <w:pPr>
              <w:pStyle w:val="ECVBlueBox"/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Projects</w:t>
            </w:r>
          </w:p>
          <w:p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2946C7" w:rsidRDefault="002946C7" w:rsidP="00E00792">
            <w:pPr>
              <w:pStyle w:val="ECVSectionBullet"/>
              <w:ind w:left="113"/>
            </w:pP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657EB6">
            <w:pPr>
              <w:pStyle w:val="ECVBlueBox"/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F51BB0" w:rsidRDefault="00F51BB0">
            <w:pPr>
              <w:pStyle w:val="ECVSectionBullet"/>
              <w:numPr>
                <w:ilvl w:val="0"/>
                <w:numId w:val="2"/>
              </w:numPr>
            </w:pPr>
            <w:r>
              <w:t>Extended information on acquired laboratory skills</w:t>
            </w:r>
          </w:p>
          <w:p w:rsidR="002946C7" w:rsidRDefault="002946C7" w:rsidP="0078566D">
            <w:pPr>
              <w:pStyle w:val="ECVSectionBullet"/>
            </w:pPr>
          </w:p>
        </w:tc>
      </w:tr>
    </w:tbl>
    <w:p w:rsidR="00F51BB0" w:rsidRDefault="00F51BB0"/>
    <w:p w:rsidR="002946C7" w:rsidRDefault="00F51BB0">
      <w:r>
        <w:br w:type="page"/>
      </w:r>
    </w:p>
    <w:p w:rsidR="00F51BB0" w:rsidRDefault="00F51BB0"/>
    <w:p w:rsidR="00F51BB0" w:rsidRDefault="00F51BB0">
      <w:r>
        <w:t>Annex 1</w:t>
      </w:r>
    </w:p>
    <w:p w:rsidR="00F51BB0" w:rsidRDefault="00F51BB0"/>
    <w:p w:rsidR="00F51BB0" w:rsidRDefault="00F51BB0"/>
    <w:p w:rsidR="00F51BB0" w:rsidRPr="00F51BB0" w:rsidRDefault="00F51BB0" w:rsidP="00F51BB0">
      <w:pPr>
        <w:pStyle w:val="ECVSubSectionHeading"/>
        <w:rPr>
          <w:sz w:val="24"/>
        </w:rPr>
      </w:pPr>
      <w:r w:rsidRPr="00F51BB0">
        <w:rPr>
          <w:sz w:val="24"/>
        </w:rPr>
        <w:t>Extended information on acquired laboratory skills</w:t>
      </w:r>
    </w:p>
    <w:p w:rsidR="00F51BB0" w:rsidRDefault="00F51BB0"/>
    <w:p w:rsidR="00F51BB0" w:rsidRDefault="00F51BB0"/>
    <w:p w:rsidR="00F51BB0" w:rsidRPr="004568EE" w:rsidRDefault="00F51BB0" w:rsidP="00F51BB0">
      <w:pPr>
        <w:pStyle w:val="ECVSubSectionHeading"/>
        <w:ind w:left="567"/>
        <w:rPr>
          <w:sz w:val="24"/>
        </w:rPr>
      </w:pPr>
      <w:r w:rsidRPr="004568EE">
        <w:rPr>
          <w:sz w:val="24"/>
        </w:rPr>
        <w:t xml:space="preserve">Biology </w:t>
      </w:r>
    </w:p>
    <w:p w:rsidR="00F51BB0" w:rsidRPr="004568EE" w:rsidRDefault="00F51BB0" w:rsidP="00F51BB0">
      <w:pPr>
        <w:pStyle w:val="ECVSectionBullet"/>
        <w:numPr>
          <w:ilvl w:val="0"/>
          <w:numId w:val="2"/>
        </w:numPr>
        <w:ind w:left="851"/>
        <w:rPr>
          <w:sz w:val="20"/>
          <w:szCs w:val="20"/>
        </w:rPr>
      </w:pPr>
      <w:r w:rsidRPr="004568EE">
        <w:rPr>
          <w:sz w:val="20"/>
          <w:szCs w:val="20"/>
        </w:rPr>
        <w:t>introduction into microscopic drawing</w:t>
      </w:r>
    </w:p>
    <w:p w:rsidR="00F51BB0" w:rsidRDefault="00F51BB0" w:rsidP="00F51BB0">
      <w:pPr>
        <w:pStyle w:val="ECVSubSectionHeading"/>
        <w:ind w:left="567"/>
      </w:pPr>
    </w:p>
    <w:p w:rsidR="00F51BB0" w:rsidRDefault="00F51BB0" w:rsidP="00F51BB0">
      <w:pPr>
        <w:pStyle w:val="ECVSubSectionHeading"/>
        <w:ind w:left="567"/>
      </w:pPr>
    </w:p>
    <w:p w:rsidR="00F51BB0" w:rsidRPr="004568EE" w:rsidRDefault="00F51BB0" w:rsidP="00F51BB0">
      <w:pPr>
        <w:pStyle w:val="ECVSubSectionHeading"/>
        <w:ind w:left="567"/>
        <w:rPr>
          <w:sz w:val="24"/>
        </w:rPr>
      </w:pPr>
      <w:r w:rsidRPr="004568EE">
        <w:rPr>
          <w:sz w:val="24"/>
        </w:rPr>
        <w:t xml:space="preserve">Molecular Biology and Biochemistry </w:t>
      </w:r>
    </w:p>
    <w:p w:rsidR="00F51BB0" w:rsidRPr="004568EE" w:rsidRDefault="00F51BB0" w:rsidP="00F51BB0">
      <w:pPr>
        <w:pStyle w:val="ECVSectionBullet"/>
        <w:numPr>
          <w:ilvl w:val="0"/>
          <w:numId w:val="2"/>
        </w:numPr>
        <w:ind w:left="851"/>
        <w:rPr>
          <w:sz w:val="20"/>
          <w:szCs w:val="20"/>
        </w:rPr>
      </w:pPr>
      <w:r w:rsidRPr="004568EE">
        <w:rPr>
          <w:sz w:val="20"/>
          <w:szCs w:val="20"/>
        </w:rPr>
        <w:t xml:space="preserve">polymerase chain reaction (PCR) </w:t>
      </w:r>
    </w:p>
    <w:p w:rsidR="00F51BB0" w:rsidRDefault="00F51BB0" w:rsidP="00F51BB0">
      <w:pPr>
        <w:pStyle w:val="ECVSubSectionHeading"/>
        <w:ind w:left="567"/>
      </w:pPr>
    </w:p>
    <w:p w:rsidR="00F51BB0" w:rsidRPr="004568EE" w:rsidRDefault="00F51BB0" w:rsidP="00F51BB0">
      <w:pPr>
        <w:pStyle w:val="ECVSubSectionHeading"/>
        <w:ind w:left="567"/>
        <w:rPr>
          <w:sz w:val="24"/>
        </w:rPr>
      </w:pPr>
      <w:r w:rsidRPr="004568EE">
        <w:rPr>
          <w:sz w:val="24"/>
        </w:rPr>
        <w:t>Chemistry</w:t>
      </w:r>
    </w:p>
    <w:p w:rsidR="00F51BB0" w:rsidRPr="004568EE" w:rsidRDefault="00F51BB0" w:rsidP="00F51BB0">
      <w:pPr>
        <w:pStyle w:val="ECVSectionBullet"/>
        <w:numPr>
          <w:ilvl w:val="0"/>
          <w:numId w:val="2"/>
        </w:numPr>
        <w:ind w:left="851"/>
        <w:rPr>
          <w:sz w:val="20"/>
          <w:szCs w:val="20"/>
        </w:rPr>
      </w:pPr>
      <w:r w:rsidRPr="004568EE">
        <w:rPr>
          <w:sz w:val="20"/>
          <w:szCs w:val="20"/>
        </w:rPr>
        <w:t xml:space="preserve">acid-base titration (conducting meter / digital potentiometer) </w:t>
      </w:r>
    </w:p>
    <w:p w:rsidR="00F51BB0" w:rsidRDefault="00F51BB0"/>
    <w:sectPr w:rsidR="00F51BB0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BC8" w:rsidRDefault="00C83BC8">
      <w:r>
        <w:separator/>
      </w:r>
    </w:p>
  </w:endnote>
  <w:endnote w:type="continuationSeparator" w:id="0">
    <w:p w:rsidR="00C83BC8" w:rsidRDefault="00C8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88" w:rsidRDefault="00085D88">
    <w:pPr>
      <w:pStyle w:val="Fuzeil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04688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0468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88" w:rsidRDefault="00085D88">
    <w:pPr>
      <w:pStyle w:val="Fuzeile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0468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0468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BC8" w:rsidRDefault="00C83BC8">
      <w:r>
        <w:separator/>
      </w:r>
    </w:p>
  </w:footnote>
  <w:footnote w:type="continuationSeparator" w:id="0">
    <w:p w:rsidR="00C83BC8" w:rsidRDefault="00C83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88" w:rsidRDefault="00657EB6">
    <w:pPr>
      <w:pStyle w:val="ECVCurriculumVitaeNextPages"/>
    </w:pPr>
    <w:r>
      <w:rPr>
        <w:noProof/>
        <w:lang w:val="de-DE" w:eastAsia="de-DE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5D88">
      <w:t xml:space="preserve"> </w:t>
    </w:r>
    <w:r w:rsidR="00085D88">
      <w:tab/>
      <w:t xml:space="preserve"> </w:t>
    </w:r>
    <w:r w:rsidR="00085D88">
      <w:rPr>
        <w:szCs w:val="20"/>
      </w:rPr>
      <w:t>Curriculum Vitae</w:t>
    </w:r>
    <w:r w:rsidR="00085D88">
      <w:rPr>
        <w:szCs w:val="20"/>
      </w:rPr>
      <w:tab/>
      <w:t xml:space="preserve"> </w:t>
    </w:r>
    <w:r w:rsidR="00085D88" w:rsidRPr="008B6394">
      <w:rPr>
        <w:szCs w:val="20"/>
      </w:rPr>
      <w:t>Mario-Maria Muster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88" w:rsidRDefault="00657EB6">
    <w:pPr>
      <w:pStyle w:val="ECVCurriculumVitaeNextPages"/>
    </w:pPr>
    <w:r>
      <w:rPr>
        <w:noProof/>
        <w:lang w:val="de-DE" w:eastAsia="de-DE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5D88">
      <w:t xml:space="preserve"> </w:t>
    </w:r>
    <w:r w:rsidR="00085D88">
      <w:tab/>
      <w:t xml:space="preserve"> </w:t>
    </w:r>
    <w:r w:rsidR="00085D88">
      <w:rPr>
        <w:szCs w:val="20"/>
      </w:rPr>
      <w:t>Curriculum Vitae</w:t>
    </w:r>
    <w:r w:rsidR="00085D88">
      <w:rPr>
        <w:szCs w:val="20"/>
      </w:rPr>
      <w:tab/>
      <w:t xml:space="preserve"> Mario-Maria</w:t>
    </w:r>
    <w:r w:rsidR="00085D88">
      <w:t xml:space="preserve"> Muster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B47637C"/>
    <w:multiLevelType w:val="hybridMultilevel"/>
    <w:tmpl w:val="D0E0DC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E656A"/>
    <w:multiLevelType w:val="hybridMultilevel"/>
    <w:tmpl w:val="BB7AB4BC"/>
    <w:lvl w:ilvl="0" w:tplc="2BC824F2">
      <w:numFmt w:val="bullet"/>
      <w:lvlText w:val="-"/>
      <w:lvlJc w:val="left"/>
      <w:pPr>
        <w:ind w:left="405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5F27DF2"/>
    <w:multiLevelType w:val="hybridMultilevel"/>
    <w:tmpl w:val="05D8AA2E"/>
    <w:lvl w:ilvl="0" w:tplc="A1F475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E3CF6"/>
    <w:multiLevelType w:val="hybridMultilevel"/>
    <w:tmpl w:val="CC5EE8CE"/>
    <w:lvl w:ilvl="0" w:tplc="0B949E7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62B3D"/>
    <w:multiLevelType w:val="hybridMultilevel"/>
    <w:tmpl w:val="8E5E1FAE"/>
    <w:lvl w:ilvl="0" w:tplc="A1F475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B9"/>
    <w:rsid w:val="0003623A"/>
    <w:rsid w:val="0003762A"/>
    <w:rsid w:val="000778F8"/>
    <w:rsid w:val="00085D88"/>
    <w:rsid w:val="000C4FEA"/>
    <w:rsid w:val="000D2E7E"/>
    <w:rsid w:val="000E1938"/>
    <w:rsid w:val="001141D9"/>
    <w:rsid w:val="001C46DB"/>
    <w:rsid w:val="00210F95"/>
    <w:rsid w:val="00245A21"/>
    <w:rsid w:val="00262AA4"/>
    <w:rsid w:val="00264D51"/>
    <w:rsid w:val="00286F7F"/>
    <w:rsid w:val="002946C7"/>
    <w:rsid w:val="002A42F7"/>
    <w:rsid w:val="003138BD"/>
    <w:rsid w:val="0034407E"/>
    <w:rsid w:val="00345A50"/>
    <w:rsid w:val="00397DD5"/>
    <w:rsid w:val="003E3CF4"/>
    <w:rsid w:val="00400E6B"/>
    <w:rsid w:val="00404688"/>
    <w:rsid w:val="004422C3"/>
    <w:rsid w:val="004568EE"/>
    <w:rsid w:val="0048150D"/>
    <w:rsid w:val="00515F33"/>
    <w:rsid w:val="005609EF"/>
    <w:rsid w:val="005B2D47"/>
    <w:rsid w:val="00657EB6"/>
    <w:rsid w:val="006A7B3A"/>
    <w:rsid w:val="006C435E"/>
    <w:rsid w:val="007124AD"/>
    <w:rsid w:val="0074305C"/>
    <w:rsid w:val="0078566D"/>
    <w:rsid w:val="007A3545"/>
    <w:rsid w:val="00860DC4"/>
    <w:rsid w:val="00891FD4"/>
    <w:rsid w:val="00893C93"/>
    <w:rsid w:val="008A17AA"/>
    <w:rsid w:val="008B6394"/>
    <w:rsid w:val="00975F6C"/>
    <w:rsid w:val="009B3A72"/>
    <w:rsid w:val="00A758AA"/>
    <w:rsid w:val="00A85745"/>
    <w:rsid w:val="00A9764C"/>
    <w:rsid w:val="00AD4B86"/>
    <w:rsid w:val="00B64082"/>
    <w:rsid w:val="00C572EF"/>
    <w:rsid w:val="00C83BC8"/>
    <w:rsid w:val="00C97812"/>
    <w:rsid w:val="00D20612"/>
    <w:rsid w:val="00DE355C"/>
    <w:rsid w:val="00E00792"/>
    <w:rsid w:val="00E212C7"/>
    <w:rsid w:val="00E40E6B"/>
    <w:rsid w:val="00E81097"/>
    <w:rsid w:val="00EF02C9"/>
    <w:rsid w:val="00F10791"/>
    <w:rsid w:val="00F206B9"/>
    <w:rsid w:val="00F229C9"/>
    <w:rsid w:val="00F5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3A697E93"/>
  <w15:chartTrackingRefBased/>
  <w15:docId w15:val="{40AFE958-F7DB-4E0D-B596-739E9329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berschrift1">
    <w:name w:val="heading 1"/>
    <w:basedOn w:val="Heading"/>
    <w:next w:val="Textkrper"/>
    <w:qFormat/>
    <w:pPr>
      <w:outlineLvl w:val="0"/>
    </w:pPr>
    <w:rPr>
      <w:b/>
      <w:bCs/>
      <w:sz w:val="32"/>
      <w:szCs w:val="32"/>
    </w:rPr>
  </w:style>
  <w:style w:type="paragraph" w:styleId="berschrift2">
    <w:name w:val="heading 2"/>
    <w:basedOn w:val="Heading"/>
    <w:next w:val="Textkrper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Zeilennumm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customStyle="1" w:styleId="BesuchterHyperlink">
    <w:name w:val="BesuchterHyperlink"/>
    <w:rPr>
      <w:color w:val="80000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Microsoft YaHei"/>
      <w:sz w:val="28"/>
      <w:szCs w:val="28"/>
    </w:rPr>
  </w:style>
  <w:style w:type="paragraph" w:styleId="Textkrper">
    <w:name w:val="Body Text"/>
    <w:basedOn w:val="Standard"/>
    <w:pPr>
      <w:spacing w:line="100" w:lineRule="atLeast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Beschriftung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Standard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Standard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Standard"/>
    <w:next w:val="Standard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Kopfzeile">
    <w:name w:val="header"/>
    <w:basedOn w:val="Standard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Kopfzeil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uzeile">
    <w:name w:val="footer"/>
    <w:basedOn w:val="Standard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Standard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extkrper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Standard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Standard"/>
  </w:style>
  <w:style w:type="paragraph" w:customStyle="1" w:styleId="ECVBusinessSectorRow">
    <w:name w:val="_ECV_BusinessSectorRow"/>
    <w:basedOn w:val="Standard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Standard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osz-lise-meitner.e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iologische-musteranstalt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813B5155.dotm</Template>
  <TotalTime>0</TotalTime>
  <Pages>3</Pages>
  <Words>271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1978</CharactersWithSpaces>
  <SharedDoc>false</SharedDoc>
  <HLinks>
    <vt:vector size="12" baseType="variant">
      <vt:variant>
        <vt:i4>2293887</vt:i4>
      </vt:variant>
      <vt:variant>
        <vt:i4>3</vt:i4>
      </vt:variant>
      <vt:variant>
        <vt:i4>0</vt:i4>
      </vt:variant>
      <vt:variant>
        <vt:i4>5</vt:i4>
      </vt:variant>
      <vt:variant>
        <vt:lpwstr>http://www.osz-lise-meitner.eu/</vt:lpwstr>
      </vt:variant>
      <vt:variant>
        <vt:lpwstr/>
      </vt:variant>
      <vt:variant>
        <vt:i4>5505088</vt:i4>
      </vt:variant>
      <vt:variant>
        <vt:i4>0</vt:i4>
      </vt:variant>
      <vt:variant>
        <vt:i4>0</vt:i4>
      </vt:variant>
      <vt:variant>
        <vt:i4>5</vt:i4>
      </vt:variant>
      <vt:variant>
        <vt:lpwstr>http://www.biologische-musteranstalt.com/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europe</dc:creator>
  <cp:keywords>Europass, CV, Cedefop</cp:keywords>
  <dc:description>Europass CV</dc:description>
  <cp:lastModifiedBy>pom@vnetz.osz-lise-meitner.eu</cp:lastModifiedBy>
  <cp:revision>4</cp:revision>
  <cp:lastPrinted>1899-12-31T23:00:00Z</cp:lastPrinted>
  <dcterms:created xsi:type="dcterms:W3CDTF">2024-04-11T09:26:00Z</dcterms:created>
  <dcterms:modified xsi:type="dcterms:W3CDTF">2024-04-11T09:29:00Z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